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D" w:rsidRPr="00F5493B" w:rsidRDefault="005C752D">
      <w:pPr>
        <w:rPr>
          <w:rStyle w:val="Emphasis"/>
        </w:rPr>
      </w:pPr>
    </w:p>
    <w:tbl>
      <w:tblPr>
        <w:tblStyle w:val="a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200"/>
        <w:gridCol w:w="885"/>
        <w:gridCol w:w="3405"/>
        <w:gridCol w:w="1020"/>
        <w:gridCol w:w="495"/>
        <w:gridCol w:w="600"/>
        <w:gridCol w:w="675"/>
      </w:tblGrid>
      <w:tr w:rsidR="005C752D">
        <w:trPr>
          <w:trHeight w:val="890"/>
        </w:trPr>
        <w:tc>
          <w:tcPr>
            <w:tcW w:w="930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96467E">
            <w:pPr>
              <w:spacing w:line="240" w:lineRule="auto"/>
            </w:pPr>
            <w:r>
              <w:t>Math 3</w:t>
            </w:r>
            <w:r w:rsidR="00CE305B">
              <w:t xml:space="preserve"> </w:t>
            </w:r>
          </w:p>
        </w:tc>
        <w:tc>
          <w:tcPr>
            <w:tcW w:w="88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0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204228" w:rsidP="00204228">
            <w:pPr>
              <w:spacing w:line="240" w:lineRule="auto"/>
              <w:rPr>
                <w:b/>
              </w:rPr>
            </w:pPr>
            <w:r w:rsidRPr="00204228">
              <w:rPr>
                <w:b/>
              </w:rPr>
              <w:t xml:space="preserve">Problem Solving Using Units of 2-5, and </w:t>
            </w:r>
            <w:r>
              <w:rPr>
                <w:b/>
              </w:rPr>
              <w:t>10</w:t>
            </w:r>
          </w:p>
        </w:tc>
        <w:tc>
          <w:tcPr>
            <w:tcW w:w="102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95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204228">
            <w:pPr>
              <w:spacing w:line="240" w:lineRule="auto"/>
            </w:pPr>
            <w:r>
              <w:t>10</w:t>
            </w:r>
          </w:p>
        </w:tc>
        <w:tc>
          <w:tcPr>
            <w:tcW w:w="600" w:type="dxa"/>
            <w:tcBorders>
              <w:top w:val="single" w:sz="60" w:space="0" w:color="22C4B5"/>
              <w:left w:val="nil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7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96467E">
            <w:pPr>
              <w:spacing w:line="240" w:lineRule="auto"/>
            </w:pPr>
            <w:r>
              <w:t>10</w:t>
            </w:r>
          </w:p>
        </w:tc>
      </w:tr>
    </w:tbl>
    <w:p w:rsidR="005C752D" w:rsidRDefault="00CE305B">
      <w:r>
        <w:t xml:space="preserve"> </w:t>
      </w:r>
    </w:p>
    <w:tbl>
      <w:tblPr>
        <w:tblStyle w:val="a0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765"/>
      </w:tblGrid>
      <w:tr w:rsidR="005C752D">
        <w:trPr>
          <w:trHeight w:val="2250"/>
        </w:trPr>
        <w:tc>
          <w:tcPr>
            <w:tcW w:w="2445" w:type="dxa"/>
            <w:tcBorders>
              <w:top w:val="single" w:sz="60" w:space="0" w:color="FF5D9F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Pr="00F5493B" w:rsidRDefault="00CE305B">
            <w:pPr>
              <w:spacing w:line="240" w:lineRule="auto"/>
              <w:rPr>
                <w:rStyle w:val="IntenseEmphasis"/>
              </w:rPr>
            </w:pPr>
            <w:r>
              <w:rPr>
                <w:b/>
              </w:rPr>
              <w:t>Objective</w:t>
            </w:r>
          </w:p>
        </w:tc>
        <w:tc>
          <w:tcPr>
            <w:tcW w:w="6765" w:type="dxa"/>
            <w:tcBorders>
              <w:top w:val="single" w:sz="60" w:space="0" w:color="FF5D9F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Students will:</w:t>
            </w:r>
          </w:p>
          <w:p w:rsidR="005C752D" w:rsidRDefault="006A4C21" w:rsidP="00FE128E">
            <w:pPr>
              <w:spacing w:line="240" w:lineRule="auto"/>
            </w:pPr>
            <w:r>
              <w:t>Apply all the strategies of multiplication and division in word problems involving units of 2, 3, 4, 5, and 10.</w:t>
            </w:r>
            <w:r w:rsidR="007B0648">
              <w:t xml:space="preserve"> </w:t>
            </w:r>
            <w:r w:rsidR="00CE30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</w:p>
        </w:tc>
      </w:tr>
      <w:tr w:rsidR="005C752D">
        <w:trPr>
          <w:trHeight w:val="470"/>
        </w:trPr>
        <w:tc>
          <w:tcPr>
            <w:tcW w:w="2445" w:type="dxa"/>
            <w:tcBorders>
              <w:top w:val="nil"/>
              <w:left w:val="single" w:sz="60" w:space="0" w:color="FF5D9F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5C752D">
            <w:pPr>
              <w:spacing w:line="240" w:lineRule="auto"/>
            </w:pPr>
          </w:p>
        </w:tc>
      </w:tr>
      <w:tr w:rsidR="005C752D">
        <w:trPr>
          <w:trHeight w:val="1515"/>
        </w:trPr>
        <w:tc>
          <w:tcPr>
            <w:tcW w:w="2445" w:type="dxa"/>
            <w:tcBorders>
              <w:top w:val="nil"/>
              <w:left w:val="single" w:sz="60" w:space="0" w:color="FF5D9F"/>
              <w:bottom w:val="single" w:sz="60" w:space="0" w:color="FF5D9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0" w:space="0" w:color="FF5D9F"/>
              <w:right w:val="single" w:sz="60" w:space="0" w:color="FF5D9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jc w:val="both"/>
            </w:pPr>
            <w:r>
              <w:t xml:space="preserve">I can </w:t>
            </w:r>
            <w:r w:rsidR="006A4C21">
              <w:t>solve multiplication or division problems using strategies of equal groups, array models, commutative property, distributive property, tape diagrams, skip counting, and many more.</w:t>
            </w:r>
          </w:p>
          <w:p w:rsidR="005C752D" w:rsidRDefault="005C752D" w:rsidP="00FE128E">
            <w:pPr>
              <w:spacing w:line="240" w:lineRule="auto"/>
              <w:jc w:val="both"/>
            </w:pPr>
          </w:p>
        </w:tc>
        <w:bookmarkStart w:id="0" w:name="_GoBack"/>
        <w:bookmarkEnd w:id="0"/>
      </w:tr>
    </w:tbl>
    <w:p w:rsidR="005C752D" w:rsidRDefault="00CE305B">
      <w:pPr>
        <w:spacing w:line="240" w:lineRule="auto"/>
      </w:pPr>
      <w:r>
        <w:t xml:space="preserve">            </w:t>
      </w:r>
      <w:r>
        <w:tab/>
      </w:r>
    </w:p>
    <w:tbl>
      <w:tblPr>
        <w:tblStyle w:val="a1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15"/>
      </w:tblGrid>
      <w:tr w:rsidR="005C752D">
        <w:trPr>
          <w:trHeight w:val="1980"/>
        </w:trPr>
        <w:tc>
          <w:tcPr>
            <w:tcW w:w="2265" w:type="dxa"/>
            <w:tcBorders>
              <w:top w:val="single" w:sz="60" w:space="0" w:color="595959"/>
              <w:left w:val="single" w:sz="60" w:space="0" w:color="595959"/>
              <w:bottom w:val="single" w:sz="60" w:space="0" w:color="59595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Common Core Standards</w:t>
            </w:r>
          </w:p>
        </w:tc>
        <w:tc>
          <w:tcPr>
            <w:tcW w:w="6915" w:type="dxa"/>
            <w:tcBorders>
              <w:top w:val="single" w:sz="60" w:space="0" w:color="595959"/>
              <w:left w:val="nil"/>
              <w:bottom w:val="single" w:sz="60" w:space="0" w:color="595959"/>
              <w:right w:val="single" w:sz="60" w:space="0" w:color="59595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67E" w:rsidRPr="0096467E" w:rsidRDefault="007A1CA3" w:rsidP="0096467E">
            <w:pPr>
              <w:spacing w:line="240" w:lineRule="auto"/>
              <w:rPr>
                <w:sz w:val="20"/>
              </w:rPr>
            </w:pPr>
            <w:hyperlink r:id="rId7" w:history="1">
              <w:r w:rsidR="0096467E" w:rsidRPr="0096467E">
                <w:rPr>
                  <w:rStyle w:val="Hyperlink"/>
                  <w:sz w:val="20"/>
                </w:rPr>
                <w:t>CCSS.MATH.CONTENT.3.OA.A.3</w:t>
              </w:r>
            </w:hyperlink>
          </w:p>
          <w:p w:rsidR="0096467E" w:rsidRDefault="0096467E">
            <w:pPr>
              <w:spacing w:line="240" w:lineRule="auto"/>
              <w:jc w:val="both"/>
            </w:pPr>
          </w:p>
          <w:p w:rsidR="0096467E" w:rsidRDefault="0096467E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96467E">
              <w:rPr>
                <w:color w:val="202020"/>
                <w:sz w:val="25"/>
                <w:szCs w:val="25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  <w:p w:rsidR="00987782" w:rsidRDefault="00987782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</w:p>
          <w:p w:rsidR="00987782" w:rsidRDefault="007A1CA3" w:rsidP="00987782">
            <w:pPr>
              <w:spacing w:line="240" w:lineRule="auto"/>
              <w:rPr>
                <w:sz w:val="20"/>
              </w:rPr>
            </w:pPr>
            <w:hyperlink r:id="rId8" w:history="1">
              <w:r w:rsidR="00987782" w:rsidRPr="000F6562">
                <w:rPr>
                  <w:rStyle w:val="Hyperlink"/>
                  <w:sz w:val="20"/>
                </w:rPr>
                <w:t>CCSS.MATH.CONTENT.3.OA.C.7</w:t>
              </w:r>
            </w:hyperlink>
          </w:p>
          <w:p w:rsidR="00987782" w:rsidRDefault="00987782" w:rsidP="00987782">
            <w:pPr>
              <w:spacing w:line="240" w:lineRule="auto"/>
              <w:rPr>
                <w:sz w:val="20"/>
              </w:rPr>
            </w:pPr>
          </w:p>
          <w:p w:rsidR="00987782" w:rsidRPr="0096467E" w:rsidRDefault="00987782" w:rsidP="00987782">
            <w:pPr>
              <w:spacing w:line="240" w:lineRule="auto"/>
              <w:rPr>
                <w:sz w:val="20"/>
              </w:rPr>
            </w:pPr>
          </w:p>
          <w:p w:rsidR="00987782" w:rsidRPr="0096467E" w:rsidRDefault="00987782" w:rsidP="00987782">
            <w:pPr>
              <w:spacing w:line="240" w:lineRule="auto"/>
              <w:jc w:val="both"/>
              <w:rPr>
                <w:color w:val="202020"/>
                <w:sz w:val="25"/>
                <w:szCs w:val="25"/>
              </w:rPr>
            </w:pPr>
            <w:r w:rsidRPr="000F6562">
              <w:rPr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</w:tr>
    </w:tbl>
    <w:p w:rsidR="005C752D" w:rsidRDefault="00CE305B">
      <w:pPr>
        <w:spacing w:line="240" w:lineRule="auto"/>
      </w:pPr>
      <w:r>
        <w:lastRenderedPageBreak/>
        <w:t xml:space="preserve"> </w:t>
      </w:r>
    </w:p>
    <w:tbl>
      <w:tblPr>
        <w:tblStyle w:val="a2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945"/>
      </w:tblGrid>
      <w:tr w:rsidR="005C752D">
        <w:trPr>
          <w:trHeight w:val="620"/>
        </w:trPr>
        <w:tc>
          <w:tcPr>
            <w:tcW w:w="226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ind w:left="140" w:right="140"/>
              <w:rPr>
                <w:b/>
              </w:rPr>
            </w:pPr>
            <w:r>
              <w:rPr>
                <w:b/>
              </w:rPr>
              <w:t>Bell Work</w:t>
            </w:r>
          </w:p>
        </w:tc>
        <w:tc>
          <w:tcPr>
            <w:tcW w:w="6945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A25DA3">
            <w:pPr>
              <w:spacing w:line="240" w:lineRule="auto"/>
              <w:ind w:left="140" w:right="140"/>
            </w:pPr>
            <w:r>
              <w:t>See Bell Work 1-10</w:t>
            </w:r>
          </w:p>
        </w:tc>
      </w:tr>
    </w:tbl>
    <w:p w:rsidR="005C752D" w:rsidRDefault="00CE305B">
      <w:pPr>
        <w:spacing w:line="240" w:lineRule="auto"/>
      </w:pPr>
      <w:r>
        <w:t xml:space="preserve"> </w:t>
      </w:r>
    </w:p>
    <w:tbl>
      <w:tblPr>
        <w:tblStyle w:val="a3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750"/>
      </w:tblGrid>
      <w:tr w:rsidR="005C752D">
        <w:trPr>
          <w:trHeight w:val="2660"/>
        </w:trPr>
        <w:tc>
          <w:tcPr>
            <w:tcW w:w="2460" w:type="dxa"/>
            <w:tcBorders>
              <w:top w:val="single" w:sz="60" w:space="0" w:color="FF0066"/>
              <w:left w:val="single" w:sz="60" w:space="0" w:color="FF0066"/>
              <w:bottom w:val="single" w:sz="60" w:space="0" w:color="FF006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6750" w:type="dxa"/>
            <w:tcBorders>
              <w:top w:val="single" w:sz="60" w:space="0" w:color="FF0066"/>
              <w:left w:val="nil"/>
              <w:bottom w:val="single" w:sz="60" w:space="0" w:color="FF0066"/>
              <w:right w:val="single" w:sz="60" w:space="0" w:color="FF00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1. Start and lead student discussion related to the bell work.</w:t>
            </w:r>
          </w:p>
          <w:p w:rsidR="005C752D" w:rsidRDefault="0096467E">
            <w:pPr>
              <w:spacing w:line="240" w:lineRule="auto"/>
            </w:pPr>
            <w:r>
              <w:t xml:space="preserve">2. </w:t>
            </w:r>
            <w:r w:rsidR="00CE305B">
              <w:t>Distribute the Guided Notes</w:t>
            </w:r>
          </w:p>
          <w:p w:rsidR="005C752D" w:rsidRDefault="00CE305B">
            <w:pPr>
              <w:spacing w:line="240" w:lineRule="auto"/>
            </w:pPr>
            <w:r>
              <w:t>3. Present lesson or play a video lesson.</w:t>
            </w:r>
          </w:p>
          <w:p w:rsidR="005C752D" w:rsidRDefault="00CE305B">
            <w:pPr>
              <w:spacing w:line="240" w:lineRule="auto"/>
            </w:pPr>
            <w:r>
              <w:t>4. Use an Online Activity if time permitted.</w:t>
            </w:r>
          </w:p>
          <w:p w:rsidR="005C752D" w:rsidRDefault="00CE305B">
            <w:pPr>
              <w:spacing w:line="240" w:lineRule="auto"/>
            </w:pPr>
            <w:r>
              <w:t>5. Distribute Lesson Assignment.</w:t>
            </w:r>
          </w:p>
        </w:tc>
      </w:tr>
    </w:tbl>
    <w:p w:rsidR="005C752D" w:rsidRDefault="00CE305B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4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870"/>
      </w:tblGrid>
      <w:tr w:rsidR="005C752D">
        <w:trPr>
          <w:trHeight w:val="1640"/>
        </w:trPr>
        <w:tc>
          <w:tcPr>
            <w:tcW w:w="2385" w:type="dxa"/>
            <w:tcBorders>
              <w:top w:val="single" w:sz="60" w:space="0" w:color="404040"/>
              <w:left w:val="single" w:sz="60" w:space="0" w:color="404040"/>
              <w:bottom w:val="single" w:sz="60" w:space="0" w:color="40404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870" w:type="dxa"/>
            <w:tcBorders>
              <w:top w:val="single" w:sz="60" w:space="0" w:color="404040"/>
              <w:left w:val="nil"/>
              <w:bottom w:val="single" w:sz="60" w:space="0" w:color="404040"/>
              <w:right w:val="single" w:sz="60" w:space="0" w:color="40404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A25DA3">
            <w:pPr>
              <w:spacing w:line="240" w:lineRule="auto"/>
            </w:pPr>
            <w:r>
              <w:t>Bell Work 1-10</w:t>
            </w:r>
          </w:p>
          <w:p w:rsidR="005C752D" w:rsidRDefault="00A25DA3">
            <w:pPr>
              <w:spacing w:line="240" w:lineRule="auto"/>
            </w:pPr>
            <w:r>
              <w:t>Assignment 1-10</w:t>
            </w:r>
          </w:p>
          <w:p w:rsidR="005C752D" w:rsidRDefault="00A25DA3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Exit Quiz 1-10</w:t>
            </w:r>
          </w:p>
        </w:tc>
      </w:tr>
    </w:tbl>
    <w:p w:rsidR="005C752D" w:rsidRDefault="00CE305B">
      <w:pPr>
        <w:spacing w:line="240" w:lineRule="auto"/>
      </w:pPr>
      <w:r>
        <w:t xml:space="preserve"> </w:t>
      </w:r>
    </w:p>
    <w:tbl>
      <w:tblPr>
        <w:tblStyle w:val="a5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00"/>
      </w:tblGrid>
      <w:tr w:rsidR="005C752D">
        <w:trPr>
          <w:trHeight w:val="890"/>
        </w:trPr>
        <w:tc>
          <w:tcPr>
            <w:tcW w:w="2385" w:type="dxa"/>
            <w:tcBorders>
              <w:top w:val="single" w:sz="60" w:space="0" w:color="22C4B5"/>
              <w:left w:val="single" w:sz="60" w:space="0" w:color="22C4B5"/>
              <w:bottom w:val="single" w:sz="60" w:space="0" w:color="22C4B5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6900" w:type="dxa"/>
            <w:tcBorders>
              <w:top w:val="single" w:sz="60" w:space="0" w:color="22C4B5"/>
              <w:left w:val="nil"/>
              <w:bottom w:val="single" w:sz="60" w:space="0" w:color="22C4B5"/>
              <w:right w:val="single" w:sz="60" w:space="0" w:color="22C4B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52D" w:rsidRDefault="00CE305B">
            <w:pPr>
              <w:spacing w:line="240" w:lineRule="auto"/>
            </w:pPr>
            <w:r>
              <w:t>See Online Activities</w:t>
            </w:r>
          </w:p>
        </w:tc>
      </w:tr>
    </w:tbl>
    <w:p w:rsidR="005C752D" w:rsidRDefault="005C752D">
      <w:pPr>
        <w:spacing w:line="240" w:lineRule="auto"/>
      </w:pPr>
    </w:p>
    <w:sectPr w:rsidR="005C75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A3" w:rsidRDefault="007A1CA3">
      <w:pPr>
        <w:spacing w:line="240" w:lineRule="auto"/>
      </w:pPr>
      <w:r>
        <w:separator/>
      </w:r>
    </w:p>
  </w:endnote>
  <w:endnote w:type="continuationSeparator" w:id="0">
    <w:p w:rsidR="007A1CA3" w:rsidRDefault="007A1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2D" w:rsidRDefault="00CE305B">
    <w:pPr>
      <w:spacing w:before="240" w:after="240"/>
    </w:pPr>
    <w:r>
      <w:t xml:space="preserve">Copyright © MathTeacherCoach.com                                 </w:t>
    </w:r>
    <w:r>
      <w:tab/>
      <w:t xml:space="preserve">               </w:t>
    </w:r>
    <w:r>
      <w:tab/>
    </w:r>
    <w:r>
      <w:tab/>
    </w:r>
    <w:r>
      <w:tab/>
      <w:t xml:space="preserve">        </w:t>
    </w:r>
    <w:r>
      <w:fldChar w:fldCharType="begin"/>
    </w:r>
    <w:r>
      <w:instrText>PAGE</w:instrText>
    </w:r>
    <w:r>
      <w:fldChar w:fldCharType="separate"/>
    </w:r>
    <w:r w:rsidR="006A4C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A3" w:rsidRDefault="007A1CA3">
      <w:pPr>
        <w:spacing w:line="240" w:lineRule="auto"/>
      </w:pPr>
      <w:r>
        <w:separator/>
      </w:r>
    </w:p>
  </w:footnote>
  <w:footnote w:type="continuationSeparator" w:id="0">
    <w:p w:rsidR="007A1CA3" w:rsidRDefault="007A1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2D" w:rsidRDefault="00CE305B">
    <w:pPr>
      <w:spacing w:before="240" w:after="240"/>
      <w:jc w:val="center"/>
    </w:pPr>
    <w:r>
      <w:rPr>
        <w:color w:val="FF5D9F"/>
        <w:sz w:val="56"/>
        <w:szCs w:val="56"/>
      </w:rPr>
      <w:t>UNIT 1 -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D"/>
    <w:rsid w:val="0007220A"/>
    <w:rsid w:val="00121EAA"/>
    <w:rsid w:val="001F34EB"/>
    <w:rsid w:val="00204228"/>
    <w:rsid w:val="00237DC3"/>
    <w:rsid w:val="002C04F2"/>
    <w:rsid w:val="00366872"/>
    <w:rsid w:val="00494C17"/>
    <w:rsid w:val="004F4B94"/>
    <w:rsid w:val="005C752D"/>
    <w:rsid w:val="006A4C21"/>
    <w:rsid w:val="00720A13"/>
    <w:rsid w:val="007A1CA3"/>
    <w:rsid w:val="007B0648"/>
    <w:rsid w:val="007C5BB8"/>
    <w:rsid w:val="0096467E"/>
    <w:rsid w:val="00987782"/>
    <w:rsid w:val="00A25DA3"/>
    <w:rsid w:val="00A40A17"/>
    <w:rsid w:val="00A74926"/>
    <w:rsid w:val="00AA4B8F"/>
    <w:rsid w:val="00B0623C"/>
    <w:rsid w:val="00BE73ED"/>
    <w:rsid w:val="00CE305B"/>
    <w:rsid w:val="00F2206E"/>
    <w:rsid w:val="00F5493B"/>
    <w:rsid w:val="00FA1135"/>
    <w:rsid w:val="00FD5DFA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F36A"/>
  <w15:docId w15:val="{E5A70407-3737-4D75-883C-3E962B67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467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ED"/>
  </w:style>
  <w:style w:type="paragraph" w:styleId="Footer">
    <w:name w:val="footer"/>
    <w:basedOn w:val="Normal"/>
    <w:link w:val="FooterChar"/>
    <w:uiPriority w:val="99"/>
    <w:unhideWhenUsed/>
    <w:rsid w:val="00BE7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ED"/>
  </w:style>
  <w:style w:type="character" w:styleId="Emphasis">
    <w:name w:val="Emphasis"/>
    <w:basedOn w:val="DefaultParagraphFont"/>
    <w:uiPriority w:val="20"/>
    <w:qFormat/>
    <w:rsid w:val="00F549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493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64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3/OA/C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3/OA/A/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KfxT/8KlKbhI0MZPsOlJuHx2A==">AMUW2mXIC1gux6lb2qG+FqPHldQF6eZf8o9hvaTTeYAzXhni2jE+Ik+OA9I8lytsNlKX7l0/1HXsBWuevIxkoY0sm4EjEs2WXXAUcgw3ngb6RwI5JhTPDx0=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13</cp:revision>
  <dcterms:created xsi:type="dcterms:W3CDTF">2020-07-22T15:03:00Z</dcterms:created>
  <dcterms:modified xsi:type="dcterms:W3CDTF">2021-04-04T13:35:00Z</dcterms:modified>
</cp:coreProperties>
</file>