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00000002" w14:textId="77777777" w:rsidR="004F0A7B" w:rsidRDefault="00DF31B0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Complete the following equations with the correct factor:</w:t>
      </w:r>
    </w:p>
    <w:p w14:paraId="00000003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00000004" w14:textId="77777777" w:rsidR="004F0A7B" w:rsidRDefault="00DF31B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3 x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= 12 = 2 x </w:t>
      </w:r>
      <w:r>
        <w:rPr>
          <w:rFonts w:ascii="Calibri" w:eastAsia="Calibri" w:hAnsi="Calibri" w:cs="Calibri"/>
          <w:color w:val="FF0000"/>
          <w:sz w:val="36"/>
          <w:szCs w:val="36"/>
        </w:rPr>
        <w:t>6</w:t>
      </w:r>
    </w:p>
    <w:p w14:paraId="00000005" w14:textId="77777777" w:rsidR="004F0A7B" w:rsidRDefault="004F0A7B">
      <w:pPr>
        <w:widowControl w:val="0"/>
        <w:spacing w:line="240" w:lineRule="auto"/>
        <w:ind w:left="720"/>
        <w:rPr>
          <w:rFonts w:ascii="Calibri" w:eastAsia="Calibri" w:hAnsi="Calibri" w:cs="Calibri"/>
          <w:sz w:val="36"/>
          <w:szCs w:val="36"/>
        </w:rPr>
      </w:pPr>
    </w:p>
    <w:p w14:paraId="00000006" w14:textId="77777777" w:rsidR="004F0A7B" w:rsidRDefault="00DF31B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>
        <w:rPr>
          <w:rFonts w:ascii="Calibri" w:eastAsia="Calibri" w:hAnsi="Calibri" w:cs="Calibri"/>
          <w:sz w:val="36"/>
          <w:szCs w:val="36"/>
        </w:rPr>
        <w:t xml:space="preserve"> x 3 = 24 = 6 x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</w:p>
    <w:p w14:paraId="00000007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sz w:val="36"/>
          <w:szCs w:val="36"/>
        </w:rPr>
      </w:pPr>
    </w:p>
    <w:p w14:paraId="00000008" w14:textId="77777777" w:rsidR="004F0A7B" w:rsidRDefault="00DF31B0">
      <w:pPr>
        <w:widowControl w:val="0"/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Encircle the numbers that have 6 as a factor:</w:t>
      </w:r>
    </w:p>
    <w:tbl>
      <w:tblPr>
        <w:tblStyle w:val="a"/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4F0A7B" w14:paraId="53D3992E" w14:textId="77777777">
        <w:trPr>
          <w:trHeight w:val="9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09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A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B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C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D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E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6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-60959</wp:posOffset>
                  </wp:positionH>
                  <wp:positionV relativeFrom="paragraph">
                    <wp:posOffset>-80009</wp:posOffset>
                  </wp:positionV>
                  <wp:extent cx="530860" cy="518160"/>
                  <wp:effectExtent l="0" t="0" r="0" b="0"/>
                  <wp:wrapNone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0F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10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11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</w:tcBorders>
            <w:vAlign w:val="center"/>
          </w:tcPr>
          <w:p w14:paraId="00000012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</w:t>
            </w:r>
          </w:p>
        </w:tc>
      </w:tr>
      <w:tr w:rsidR="004F0A7B" w14:paraId="77A850B3" w14:textId="77777777">
        <w:trPr>
          <w:trHeight w:val="996"/>
        </w:trPr>
        <w:tc>
          <w:tcPr>
            <w:tcW w:w="841" w:type="dxa"/>
            <w:tcBorders>
              <w:left w:val="single" w:sz="4" w:space="0" w:color="000000"/>
            </w:tcBorders>
            <w:vAlign w:val="center"/>
          </w:tcPr>
          <w:p w14:paraId="00000013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11</w:t>
            </w:r>
          </w:p>
        </w:tc>
        <w:tc>
          <w:tcPr>
            <w:tcW w:w="845" w:type="dxa"/>
            <w:vAlign w:val="center"/>
          </w:tcPr>
          <w:p w14:paraId="00000014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12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-78104</wp:posOffset>
                  </wp:positionH>
                  <wp:positionV relativeFrom="paragraph">
                    <wp:posOffset>-126999</wp:posOffset>
                  </wp:positionV>
                  <wp:extent cx="530860" cy="518160"/>
                  <wp:effectExtent l="0" t="0" r="0" b="0"/>
                  <wp:wrapNone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15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13</w:t>
            </w:r>
          </w:p>
        </w:tc>
        <w:tc>
          <w:tcPr>
            <w:tcW w:w="845" w:type="dxa"/>
            <w:vAlign w:val="center"/>
          </w:tcPr>
          <w:p w14:paraId="00000016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</w:t>
            </w:r>
          </w:p>
        </w:tc>
        <w:tc>
          <w:tcPr>
            <w:tcW w:w="845" w:type="dxa"/>
            <w:vAlign w:val="center"/>
          </w:tcPr>
          <w:p w14:paraId="00000017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</w:t>
            </w:r>
          </w:p>
        </w:tc>
        <w:tc>
          <w:tcPr>
            <w:tcW w:w="845" w:type="dxa"/>
            <w:vAlign w:val="center"/>
          </w:tcPr>
          <w:p w14:paraId="00000018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16</w:t>
            </w:r>
          </w:p>
        </w:tc>
        <w:tc>
          <w:tcPr>
            <w:tcW w:w="845" w:type="dxa"/>
            <w:vAlign w:val="center"/>
          </w:tcPr>
          <w:p w14:paraId="00000019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17</w:t>
            </w:r>
          </w:p>
        </w:tc>
        <w:tc>
          <w:tcPr>
            <w:tcW w:w="845" w:type="dxa"/>
            <w:vAlign w:val="center"/>
          </w:tcPr>
          <w:p w14:paraId="0000001A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18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-47624</wp:posOffset>
                  </wp:positionH>
                  <wp:positionV relativeFrom="paragraph">
                    <wp:posOffset>-77469</wp:posOffset>
                  </wp:positionV>
                  <wp:extent cx="530860" cy="518160"/>
                  <wp:effectExtent l="0" t="0" r="0" b="0"/>
                  <wp:wrapNone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1B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19</w:t>
            </w:r>
          </w:p>
        </w:tc>
        <w:tc>
          <w:tcPr>
            <w:tcW w:w="845" w:type="dxa"/>
            <w:vAlign w:val="center"/>
          </w:tcPr>
          <w:p w14:paraId="0000001C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</w:t>
            </w:r>
          </w:p>
        </w:tc>
      </w:tr>
      <w:tr w:rsidR="004F0A7B" w14:paraId="0F2CDED0" w14:textId="77777777">
        <w:trPr>
          <w:trHeight w:val="957"/>
        </w:trPr>
        <w:tc>
          <w:tcPr>
            <w:tcW w:w="841" w:type="dxa"/>
            <w:tcBorders>
              <w:left w:val="single" w:sz="4" w:space="0" w:color="000000"/>
            </w:tcBorders>
            <w:vAlign w:val="center"/>
          </w:tcPr>
          <w:p w14:paraId="0000001D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21</w:t>
            </w:r>
          </w:p>
        </w:tc>
        <w:tc>
          <w:tcPr>
            <w:tcW w:w="845" w:type="dxa"/>
            <w:vAlign w:val="center"/>
          </w:tcPr>
          <w:p w14:paraId="0000001E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22</w:t>
            </w:r>
          </w:p>
        </w:tc>
        <w:tc>
          <w:tcPr>
            <w:tcW w:w="845" w:type="dxa"/>
            <w:vAlign w:val="center"/>
          </w:tcPr>
          <w:p w14:paraId="0000001F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23</w:t>
            </w:r>
          </w:p>
        </w:tc>
        <w:tc>
          <w:tcPr>
            <w:tcW w:w="845" w:type="dxa"/>
            <w:vAlign w:val="center"/>
          </w:tcPr>
          <w:p w14:paraId="00000020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24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-121919</wp:posOffset>
                  </wp:positionV>
                  <wp:extent cx="530860" cy="518160"/>
                  <wp:effectExtent l="0" t="0" r="0" b="0"/>
                  <wp:wrapNone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21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25</w:t>
            </w:r>
          </w:p>
        </w:tc>
        <w:tc>
          <w:tcPr>
            <w:tcW w:w="845" w:type="dxa"/>
            <w:vAlign w:val="center"/>
          </w:tcPr>
          <w:p w14:paraId="00000022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26</w:t>
            </w:r>
          </w:p>
        </w:tc>
        <w:tc>
          <w:tcPr>
            <w:tcW w:w="845" w:type="dxa"/>
            <w:vAlign w:val="center"/>
          </w:tcPr>
          <w:p w14:paraId="00000023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27</w:t>
            </w:r>
          </w:p>
        </w:tc>
        <w:tc>
          <w:tcPr>
            <w:tcW w:w="845" w:type="dxa"/>
            <w:vAlign w:val="center"/>
          </w:tcPr>
          <w:p w14:paraId="00000024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28</w:t>
            </w:r>
          </w:p>
        </w:tc>
        <w:tc>
          <w:tcPr>
            <w:tcW w:w="845" w:type="dxa"/>
            <w:vAlign w:val="center"/>
          </w:tcPr>
          <w:p w14:paraId="00000025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29</w:t>
            </w:r>
          </w:p>
        </w:tc>
        <w:tc>
          <w:tcPr>
            <w:tcW w:w="845" w:type="dxa"/>
            <w:vAlign w:val="center"/>
          </w:tcPr>
          <w:p w14:paraId="00000026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30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-24764</wp:posOffset>
                  </wp:positionH>
                  <wp:positionV relativeFrom="paragraph">
                    <wp:posOffset>-121284</wp:posOffset>
                  </wp:positionV>
                  <wp:extent cx="530860" cy="518160"/>
                  <wp:effectExtent l="0" t="0" r="0" b="0"/>
                  <wp:wrapNone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A7B" w14:paraId="476C87BC" w14:textId="77777777">
        <w:trPr>
          <w:trHeight w:val="957"/>
        </w:trPr>
        <w:tc>
          <w:tcPr>
            <w:tcW w:w="841" w:type="dxa"/>
            <w:tcBorders>
              <w:left w:val="single" w:sz="4" w:space="0" w:color="000000"/>
            </w:tcBorders>
            <w:vAlign w:val="center"/>
          </w:tcPr>
          <w:p w14:paraId="00000027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31</w:t>
            </w:r>
          </w:p>
        </w:tc>
        <w:tc>
          <w:tcPr>
            <w:tcW w:w="845" w:type="dxa"/>
            <w:vAlign w:val="center"/>
          </w:tcPr>
          <w:p w14:paraId="00000028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32</w:t>
            </w:r>
          </w:p>
        </w:tc>
        <w:tc>
          <w:tcPr>
            <w:tcW w:w="845" w:type="dxa"/>
            <w:vAlign w:val="center"/>
          </w:tcPr>
          <w:p w14:paraId="00000029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33</w:t>
            </w:r>
          </w:p>
        </w:tc>
        <w:tc>
          <w:tcPr>
            <w:tcW w:w="845" w:type="dxa"/>
            <w:vAlign w:val="center"/>
          </w:tcPr>
          <w:p w14:paraId="0000002A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34</w:t>
            </w:r>
          </w:p>
        </w:tc>
        <w:tc>
          <w:tcPr>
            <w:tcW w:w="845" w:type="dxa"/>
            <w:vAlign w:val="center"/>
          </w:tcPr>
          <w:p w14:paraId="0000002B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35</w:t>
            </w:r>
          </w:p>
        </w:tc>
        <w:tc>
          <w:tcPr>
            <w:tcW w:w="845" w:type="dxa"/>
            <w:vAlign w:val="center"/>
          </w:tcPr>
          <w:p w14:paraId="0000002C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36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-85724</wp:posOffset>
                  </wp:positionH>
                  <wp:positionV relativeFrom="paragraph">
                    <wp:posOffset>-107949</wp:posOffset>
                  </wp:positionV>
                  <wp:extent cx="530860" cy="518160"/>
                  <wp:effectExtent l="0" t="0" r="0" b="0"/>
                  <wp:wrapNone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2D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37</w:t>
            </w:r>
          </w:p>
        </w:tc>
        <w:tc>
          <w:tcPr>
            <w:tcW w:w="845" w:type="dxa"/>
            <w:vAlign w:val="center"/>
          </w:tcPr>
          <w:p w14:paraId="0000002E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38</w:t>
            </w:r>
          </w:p>
        </w:tc>
        <w:tc>
          <w:tcPr>
            <w:tcW w:w="845" w:type="dxa"/>
            <w:vAlign w:val="center"/>
          </w:tcPr>
          <w:p w14:paraId="0000002F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39</w:t>
            </w:r>
          </w:p>
        </w:tc>
        <w:tc>
          <w:tcPr>
            <w:tcW w:w="845" w:type="dxa"/>
            <w:vAlign w:val="center"/>
          </w:tcPr>
          <w:p w14:paraId="00000030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40</w:t>
            </w:r>
          </w:p>
        </w:tc>
      </w:tr>
      <w:tr w:rsidR="004F0A7B" w14:paraId="29A01DA7" w14:textId="77777777">
        <w:trPr>
          <w:trHeight w:val="957"/>
        </w:trPr>
        <w:tc>
          <w:tcPr>
            <w:tcW w:w="841" w:type="dxa"/>
            <w:tcBorders>
              <w:left w:val="single" w:sz="4" w:space="0" w:color="000000"/>
            </w:tcBorders>
            <w:vAlign w:val="center"/>
          </w:tcPr>
          <w:p w14:paraId="00000031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41</w:t>
            </w:r>
          </w:p>
        </w:tc>
        <w:tc>
          <w:tcPr>
            <w:tcW w:w="845" w:type="dxa"/>
            <w:vAlign w:val="center"/>
          </w:tcPr>
          <w:p w14:paraId="00000032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42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-70484</wp:posOffset>
                  </wp:positionH>
                  <wp:positionV relativeFrom="paragraph">
                    <wp:posOffset>-163829</wp:posOffset>
                  </wp:positionV>
                  <wp:extent cx="530860" cy="518160"/>
                  <wp:effectExtent l="0" t="0" r="0" b="0"/>
                  <wp:wrapNone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33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43</w:t>
            </w:r>
          </w:p>
        </w:tc>
        <w:tc>
          <w:tcPr>
            <w:tcW w:w="845" w:type="dxa"/>
            <w:vAlign w:val="center"/>
          </w:tcPr>
          <w:p w14:paraId="00000034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44</w:t>
            </w:r>
          </w:p>
        </w:tc>
        <w:tc>
          <w:tcPr>
            <w:tcW w:w="845" w:type="dxa"/>
            <w:vAlign w:val="center"/>
          </w:tcPr>
          <w:p w14:paraId="00000035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45</w:t>
            </w:r>
          </w:p>
        </w:tc>
        <w:tc>
          <w:tcPr>
            <w:tcW w:w="845" w:type="dxa"/>
            <w:vAlign w:val="center"/>
          </w:tcPr>
          <w:p w14:paraId="00000036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46</w:t>
            </w:r>
          </w:p>
        </w:tc>
        <w:tc>
          <w:tcPr>
            <w:tcW w:w="845" w:type="dxa"/>
            <w:vAlign w:val="center"/>
          </w:tcPr>
          <w:p w14:paraId="00000037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47</w:t>
            </w:r>
          </w:p>
        </w:tc>
        <w:tc>
          <w:tcPr>
            <w:tcW w:w="845" w:type="dxa"/>
            <w:vAlign w:val="center"/>
          </w:tcPr>
          <w:p w14:paraId="00000038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48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-70484</wp:posOffset>
                  </wp:positionH>
                  <wp:positionV relativeFrom="paragraph">
                    <wp:posOffset>-76834</wp:posOffset>
                  </wp:positionV>
                  <wp:extent cx="530860" cy="518160"/>
                  <wp:effectExtent l="0" t="0" r="0" b="0"/>
                  <wp:wrapNone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dxa"/>
            <w:vAlign w:val="center"/>
          </w:tcPr>
          <w:p w14:paraId="00000039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49</w:t>
            </w:r>
          </w:p>
        </w:tc>
        <w:tc>
          <w:tcPr>
            <w:tcW w:w="845" w:type="dxa"/>
            <w:vAlign w:val="center"/>
          </w:tcPr>
          <w:p w14:paraId="0000003A" w14:textId="77777777" w:rsidR="004F0A7B" w:rsidRDefault="00DF31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50</w:t>
            </w:r>
          </w:p>
        </w:tc>
      </w:tr>
    </w:tbl>
    <w:p w14:paraId="0000003B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0000003C" w14:textId="77777777" w:rsidR="004F0A7B" w:rsidRDefault="00DF31B0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>Determine the factors of the following.</w:t>
      </w:r>
    </w:p>
    <w:p w14:paraId="0000003D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0000003E" w14:textId="77777777" w:rsidR="004F0A7B" w:rsidRDefault="00DF31B0">
      <w:pPr>
        <w:widowControl w:val="0"/>
        <w:spacing w:line="240" w:lineRule="auto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4.  Factors of 18? </w:t>
      </w:r>
      <w:r>
        <w:rPr>
          <w:rFonts w:ascii="Calibri" w:eastAsia="Calibri" w:hAnsi="Calibri" w:cs="Calibri"/>
          <w:color w:val="FF0000"/>
          <w:sz w:val="36"/>
          <w:szCs w:val="36"/>
        </w:rPr>
        <w:t>1, 2, 3, 6, 9, 18</w:t>
      </w:r>
    </w:p>
    <w:p w14:paraId="0000003F" w14:textId="77777777" w:rsidR="004F0A7B" w:rsidRDefault="004F0A7B">
      <w:pPr>
        <w:widowControl w:val="0"/>
        <w:spacing w:line="240" w:lineRule="auto"/>
        <w:rPr>
          <w:rFonts w:ascii="Calibri" w:eastAsia="Calibri" w:hAnsi="Calibri" w:cs="Calibri"/>
          <w:sz w:val="36"/>
          <w:szCs w:val="36"/>
        </w:rPr>
      </w:pPr>
    </w:p>
    <w:p w14:paraId="00000040" w14:textId="77777777" w:rsidR="004F0A7B" w:rsidRDefault="00DF31B0">
      <w:pPr>
        <w:widowControl w:val="0"/>
        <w:spacing w:line="240" w:lineRule="auto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5.  Factors of 27? </w:t>
      </w:r>
      <w:r>
        <w:rPr>
          <w:rFonts w:ascii="Calibri" w:eastAsia="Calibri" w:hAnsi="Calibri" w:cs="Calibri"/>
          <w:color w:val="FF0000"/>
          <w:sz w:val="36"/>
          <w:szCs w:val="36"/>
        </w:rPr>
        <w:t>1, 3, 9, 27</w:t>
      </w:r>
    </w:p>
    <w:p w14:paraId="00000041" w14:textId="77777777" w:rsidR="004F0A7B" w:rsidRDefault="004F0A7B"/>
    <w:sectPr w:rsidR="004F0A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C4D" w14:textId="77777777" w:rsidR="00DF31B0" w:rsidRDefault="00DF31B0">
      <w:pPr>
        <w:spacing w:line="240" w:lineRule="auto"/>
      </w:pPr>
      <w:r>
        <w:separator/>
      </w:r>
    </w:p>
  </w:endnote>
  <w:endnote w:type="continuationSeparator" w:id="0">
    <w:p w14:paraId="075D18C2" w14:textId="77777777" w:rsidR="00DF31B0" w:rsidRDefault="00DF3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6B30A74" w:rsidR="004F0A7B" w:rsidRDefault="00DF31B0">
    <w:pPr>
      <w:spacing w:before="240" w:after="240"/>
    </w:pPr>
    <w:r>
      <w:t xml:space="preserve">Copyright © MathTeacherCoach.com                                                                         </w:t>
    </w:r>
    <w:r>
      <w:t xml:space="preserve">                 </w:t>
    </w:r>
    <w:r>
      <w:fldChar w:fldCharType="begin"/>
    </w:r>
    <w:r>
      <w:instrText>PAGE</w:instrText>
    </w:r>
    <w:r>
      <w:fldChar w:fldCharType="separate"/>
    </w:r>
    <w:r w:rsidR="00C80F16">
      <w:rPr>
        <w:noProof/>
      </w:rPr>
      <w:t>1</w:t>
    </w:r>
    <w:r>
      <w:fldChar w:fldCharType="end"/>
    </w:r>
  </w:p>
  <w:p w14:paraId="00000045" w14:textId="77777777" w:rsidR="004F0A7B" w:rsidRDefault="004F0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0ED7" w14:textId="77777777" w:rsidR="00DF31B0" w:rsidRDefault="00DF31B0">
      <w:pPr>
        <w:spacing w:line="240" w:lineRule="auto"/>
      </w:pPr>
      <w:r>
        <w:separator/>
      </w:r>
    </w:p>
  </w:footnote>
  <w:footnote w:type="continuationSeparator" w:id="0">
    <w:p w14:paraId="110BFC40" w14:textId="77777777" w:rsidR="00DF31B0" w:rsidRDefault="00DF3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4F0A7B" w:rsidRDefault="00DF31B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43" w14:textId="77777777" w:rsidR="004F0A7B" w:rsidRDefault="00DF31B0">
    <w:pPr>
      <w:rPr>
        <w:b/>
        <w:sz w:val="28"/>
        <w:szCs w:val="28"/>
      </w:rPr>
    </w:pPr>
    <w:r>
      <w:rPr>
        <w:b/>
        <w:sz w:val="36"/>
        <w:szCs w:val="36"/>
      </w:rPr>
      <w:t xml:space="preserve">The Meaning of Factors </w:t>
    </w:r>
    <w:r>
      <w:t>Exit Quiz – Teacher Edition</w:t>
    </w:r>
    <w:r>
      <w:tab/>
      <w:t xml:space="preserve"> </w:t>
    </w:r>
    <w:r>
      <w:tab/>
      <w:t xml:space="preserve">         </w:t>
    </w:r>
    <w:r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8B8"/>
    <w:multiLevelType w:val="multilevel"/>
    <w:tmpl w:val="945273F2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7B"/>
    <w:rsid w:val="004F0A7B"/>
    <w:rsid w:val="00C80F16"/>
    <w:rsid w:val="00D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ok9chEKyq+AJP2IWjqSvcVMXg==">AMUW2mXU3ITFcNEIWAPO3qEafb8jxG2ylup7vxUbAJVDS57NYV/PUoFdt2r12+CBoh9CoQshsm9WDZEPT7MBS8pDdR6/l0ct0AbAU6+jRYAucKaQDz96LXw=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2021-06-24T15:07:00Z</dcterms:created>
  <dcterms:modified xsi:type="dcterms:W3CDTF">2021-06-24T15:07:00Z</dcterms:modified>
</cp:coreProperties>
</file>